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2A2A2C">
        <w:rPr>
          <w:b/>
        </w:rPr>
        <w:t>Актау, мкр.2, здание 47А,</w:t>
      </w:r>
      <w:r w:rsidR="00C465FC">
        <w:rPr>
          <w:b/>
        </w:rPr>
        <w:t xml:space="preserve"> БЦ «</w:t>
      </w:r>
      <w:r w:rsidR="002A2A2C" w:rsidRPr="002A2A2C">
        <w:rPr>
          <w:b/>
        </w:rPr>
        <w:t>Орда</w:t>
      </w:r>
      <w:r w:rsidR="00C465FC">
        <w:rPr>
          <w:b/>
        </w:rPr>
        <w:t>»</w:t>
      </w:r>
      <w:r w:rsidR="002A2A2C">
        <w:rPr>
          <w:b/>
        </w:rPr>
        <w:t>, 5 этаж</w:t>
      </w:r>
      <w:r w:rsidR="00C465FC">
        <w:rPr>
          <w:b/>
        </w:rPr>
        <w:t>.</w:t>
      </w:r>
    </w:p>
    <w:p w:rsidR="00CD46BC" w:rsidRPr="005731AB" w:rsidRDefault="000B444A" w:rsidP="001121FA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3356B6">
        <w:rPr>
          <w:b/>
        </w:rPr>
        <w:t xml:space="preserve"> </w:t>
      </w:r>
      <w:r w:rsidR="00E018B0">
        <w:rPr>
          <w:b/>
        </w:rPr>
        <w:t>1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r w:rsidR="00A6063E">
        <w:rPr>
          <w:rFonts w:ascii="Times New Roman" w:hAnsi="Times New Roman"/>
        </w:rPr>
        <w:t>Бостандыкский</w:t>
      </w:r>
      <w:r w:rsidR="00A44DA5">
        <w:rPr>
          <w:rFonts w:ascii="Times New Roman" w:hAnsi="Times New Roman"/>
        </w:rPr>
        <w:t xml:space="preserve"> район, </w:t>
      </w:r>
      <w:r w:rsidR="00A6063E">
        <w:rPr>
          <w:rFonts w:ascii="Times New Roman" w:hAnsi="Times New Roman"/>
        </w:rPr>
        <w:t>мкр. Баганашыл, ул. Алмалы, д. 1</w:t>
      </w:r>
      <w:r w:rsidR="002A2A2C">
        <w:rPr>
          <w:rFonts w:ascii="Times New Roman" w:hAnsi="Times New Roman"/>
        </w:rPr>
        <w:t>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r w:rsidR="00D32195" w:rsidRPr="00D32195">
        <w:rPr>
          <w:rFonts w:ascii="Times New Roman" w:hAnsi="Times New Roman"/>
          <w:lang w:val="en-US"/>
        </w:rPr>
        <w:t>capitalbank</w:t>
      </w:r>
      <w:r w:rsidR="00D32195" w:rsidRPr="00A44DA5">
        <w:rPr>
          <w:rFonts w:ascii="Times New Roman" w:hAnsi="Times New Roman"/>
        </w:rPr>
        <w:t>.</w:t>
      </w:r>
      <w:r w:rsidR="00D32195" w:rsidRPr="00D32195">
        <w:rPr>
          <w:rFonts w:ascii="Times New Roman" w:hAnsi="Times New Roman"/>
          <w:lang w:val="en-US"/>
        </w:rPr>
        <w:t>kz</w:t>
      </w:r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1275"/>
        <w:gridCol w:w="1560"/>
        <w:gridCol w:w="1842"/>
      </w:tblGrid>
      <w:tr w:rsidR="00CD46BC" w:rsidRPr="004B5560" w:rsidTr="00B24252">
        <w:tc>
          <w:tcPr>
            <w:tcW w:w="268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842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C40A9A" w:rsidRPr="004B5560" w:rsidTr="00B24252">
        <w:trPr>
          <w:trHeight w:val="956"/>
        </w:trPr>
        <w:tc>
          <w:tcPr>
            <w:tcW w:w="2689" w:type="dxa"/>
            <w:shd w:val="clear" w:color="auto" w:fill="auto"/>
            <w:vAlign w:val="center"/>
          </w:tcPr>
          <w:p w:rsidR="00C40A9A" w:rsidRPr="00115770" w:rsidRDefault="00C40A9A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E6D4A">
              <w:rPr>
                <w:rFonts w:ascii="Times New Roman" w:hAnsi="Times New Roman"/>
                <w:sz w:val="20"/>
                <w:szCs w:val="20"/>
              </w:rPr>
              <w:t xml:space="preserve">Сдаваемая </w:t>
            </w:r>
            <w:r w:rsidR="00115770" w:rsidRPr="005E6D4A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5E6D4A">
              <w:rPr>
                <w:rFonts w:ascii="Times New Roman" w:hAnsi="Times New Roman"/>
                <w:sz w:val="20"/>
                <w:szCs w:val="20"/>
              </w:rPr>
              <w:t>площадь в аренду</w:t>
            </w:r>
            <w:r w:rsidR="00115770" w:rsidRPr="005E6D4A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>5 этаже</w:t>
            </w:r>
            <w:r w:rsidRPr="005E6D4A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2A2A2C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>1047,7 кв.м.</w:t>
            </w:r>
            <w:r w:rsidR="005E6D4A">
              <w:rPr>
                <w:rFonts w:ascii="Times New Roman" w:hAnsi="Times New Roman"/>
                <w:sz w:val="20"/>
                <w:szCs w:val="20"/>
              </w:rPr>
              <w:t>,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из них сдаваемая свободная площадь </w:t>
            </w:r>
            <w:r w:rsidR="005861FF" w:rsidRPr="005E6D4A">
              <w:rPr>
                <w:rFonts w:ascii="Times New Roman" w:hAnsi="Times New Roman"/>
                <w:sz w:val="20"/>
                <w:szCs w:val="20"/>
              </w:rPr>
              <w:t>–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22CC">
              <w:rPr>
                <w:rFonts w:ascii="Times New Roman" w:hAnsi="Times New Roman"/>
                <w:sz w:val="20"/>
                <w:szCs w:val="20"/>
              </w:rPr>
              <w:t>367</w:t>
            </w:r>
            <w:r w:rsidR="005E6D4A">
              <w:rPr>
                <w:rFonts w:ascii="Times New Roman" w:hAnsi="Times New Roman"/>
                <w:sz w:val="20"/>
                <w:szCs w:val="20"/>
              </w:rPr>
              <w:t>,</w:t>
            </w:r>
            <w:r w:rsidR="001822CC">
              <w:rPr>
                <w:rFonts w:ascii="Times New Roman" w:hAnsi="Times New Roman"/>
                <w:sz w:val="20"/>
                <w:szCs w:val="20"/>
              </w:rPr>
              <w:t>1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4EA4" w:rsidRPr="005E6D4A">
              <w:rPr>
                <w:rFonts w:ascii="Times New Roman" w:hAnsi="Times New Roman"/>
                <w:sz w:val="20"/>
                <w:szCs w:val="20"/>
              </w:rPr>
              <w:t xml:space="preserve">кв.м., 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 xml:space="preserve">который </w:t>
            </w:r>
            <w:r w:rsidR="00DB4EA4" w:rsidRPr="005E6D4A">
              <w:rPr>
                <w:rFonts w:ascii="Times New Roman" w:hAnsi="Times New Roman"/>
                <w:sz w:val="20"/>
                <w:szCs w:val="20"/>
              </w:rPr>
              <w:t xml:space="preserve">состоит из </w:t>
            </w:r>
            <w:r w:rsidR="005E6D4A">
              <w:rPr>
                <w:rFonts w:ascii="Times New Roman" w:hAnsi="Times New Roman"/>
                <w:sz w:val="20"/>
                <w:szCs w:val="20"/>
              </w:rPr>
              <w:t>1</w:t>
            </w:r>
            <w:r w:rsidR="001822CC">
              <w:rPr>
                <w:rFonts w:ascii="Times New Roman" w:hAnsi="Times New Roman"/>
                <w:sz w:val="20"/>
                <w:szCs w:val="20"/>
              </w:rPr>
              <w:t>6</w:t>
            </w:r>
            <w:r w:rsidR="002A2A2C" w:rsidRPr="005E6D4A">
              <w:rPr>
                <w:rFonts w:ascii="Times New Roman" w:hAnsi="Times New Roman"/>
                <w:sz w:val="20"/>
                <w:szCs w:val="20"/>
              </w:rPr>
              <w:t xml:space="preserve"> кабинетов – от 17,5 кв.м. до 36,5 кв.м.</w:t>
            </w:r>
          </w:p>
          <w:p w:rsidR="00B508AE" w:rsidRPr="00115770" w:rsidRDefault="00B508AE" w:rsidP="00B508A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 w:rsidR="002A2A2C">
              <w:rPr>
                <w:rFonts w:ascii="Times New Roman" w:hAnsi="Times New Roman"/>
                <w:sz w:val="20"/>
                <w:szCs w:val="20"/>
              </w:rPr>
              <w:t>Актау, мкр.2, здание 47А, БЦ «Орда», 5 этаж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FA" w:rsidRDefault="001121F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121FA" w:rsidRDefault="001121F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B24252" w:rsidP="005C1F2C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2425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5C1F2C">
              <w:rPr>
                <w:rFonts w:ascii="Times New Roman" w:hAnsi="Times New Roman"/>
                <w:sz w:val="20"/>
                <w:szCs w:val="20"/>
              </w:rPr>
              <w:t>0</w:t>
            </w:r>
            <w:r w:rsidRPr="00B24252">
              <w:rPr>
                <w:rFonts w:ascii="Times New Roman" w:hAnsi="Times New Roman"/>
                <w:sz w:val="20"/>
                <w:szCs w:val="20"/>
              </w:rPr>
              <w:t>00</w:t>
            </w:r>
            <w:r w:rsidR="00115770" w:rsidRPr="00B2425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C40A9A" w:rsidRPr="001121FA" w:rsidRDefault="002A2A2C" w:rsidP="002A2A2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б</w:t>
            </w:r>
            <w:r w:rsidR="001121FA">
              <w:rPr>
                <w:rFonts w:ascii="Times New Roman" w:hAnsi="Times New Roman"/>
                <w:sz w:val="20"/>
                <w:szCs w:val="20"/>
              </w:rPr>
              <w:t>ез мебели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Банка</w:t>
            </w:r>
            <w:r w:rsidR="00B508AE">
              <w:rPr>
                <w:rFonts w:ascii="Times New Roman" w:hAnsi="Times New Roman"/>
                <w:sz w:val="20"/>
                <w:szCs w:val="20"/>
              </w:rPr>
              <w:t xml:space="preserve">, коммунальные услуги </w:t>
            </w:r>
            <w:r>
              <w:rPr>
                <w:rFonts w:ascii="Times New Roman" w:hAnsi="Times New Roman"/>
                <w:sz w:val="20"/>
                <w:szCs w:val="20"/>
              </w:rPr>
              <w:t>и охрана объекта входит в арендную стоимость.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>:</w:t>
      </w:r>
      <w:r w:rsidRPr="005861FF">
        <w:rPr>
          <w:rFonts w:ascii="Times New Roman" w:hAnsi="Times New Roman"/>
          <w:b/>
        </w:rPr>
        <w:t xml:space="preserve"> </w:t>
      </w:r>
      <w:r w:rsidR="00B376E5">
        <w:rPr>
          <w:rFonts w:ascii="Times New Roman" w:hAnsi="Times New Roman"/>
          <w:b/>
        </w:rPr>
        <w:t>17</w:t>
      </w:r>
      <w:r w:rsidR="00A20558">
        <w:rPr>
          <w:rFonts w:ascii="Times New Roman" w:hAnsi="Times New Roman"/>
          <w:b/>
        </w:rPr>
        <w:t xml:space="preserve"> </w:t>
      </w:r>
      <w:r w:rsidR="00B376E5">
        <w:rPr>
          <w:rFonts w:ascii="Times New Roman" w:hAnsi="Times New Roman"/>
          <w:b/>
        </w:rPr>
        <w:t xml:space="preserve">июня </w:t>
      </w:r>
      <w:r w:rsidR="00B508AE">
        <w:rPr>
          <w:rFonts w:ascii="Times New Roman" w:hAnsi="Times New Roman"/>
          <w:b/>
        </w:rPr>
        <w:t>202</w:t>
      </w:r>
      <w:r w:rsidR="006F3348">
        <w:rPr>
          <w:rFonts w:ascii="Times New Roman" w:hAnsi="Times New Roman"/>
          <w:b/>
        </w:rPr>
        <w:t>4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5C356F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r w:rsidR="009D0A06">
        <w:rPr>
          <w:rFonts w:ascii="Times New Roman" w:hAnsi="Times New Roman"/>
          <w:b/>
        </w:rPr>
        <w:t xml:space="preserve">Ботандыкский </w:t>
      </w:r>
      <w:r w:rsidRPr="005C356F">
        <w:rPr>
          <w:rFonts w:ascii="Times New Roman" w:hAnsi="Times New Roman"/>
          <w:b/>
        </w:rPr>
        <w:t xml:space="preserve">район, </w:t>
      </w:r>
      <w:r w:rsidR="009D0A06">
        <w:rPr>
          <w:rFonts w:ascii="Times New Roman" w:hAnsi="Times New Roman"/>
          <w:b/>
        </w:rPr>
        <w:t>мкр. Баганашыл, ул. Алмалы, д. 1.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="009D0A06" w:rsidRPr="005C356F">
        <w:rPr>
          <w:rFonts w:ascii="Times New Roman" w:hAnsi="Times New Roman"/>
          <w:b/>
        </w:rPr>
        <w:t xml:space="preserve">г. Алматы, </w:t>
      </w:r>
      <w:r w:rsidR="009D0A06">
        <w:rPr>
          <w:rFonts w:ascii="Times New Roman" w:hAnsi="Times New Roman"/>
          <w:b/>
        </w:rPr>
        <w:t>Бо</w:t>
      </w:r>
      <w:r w:rsidR="00E306E4">
        <w:rPr>
          <w:rFonts w:ascii="Times New Roman" w:hAnsi="Times New Roman"/>
          <w:b/>
        </w:rPr>
        <w:t>с</w:t>
      </w:r>
      <w:r w:rsidR="009D0A06">
        <w:rPr>
          <w:rFonts w:ascii="Times New Roman" w:hAnsi="Times New Roman"/>
          <w:b/>
        </w:rPr>
        <w:t xml:space="preserve">тандыкский </w:t>
      </w:r>
      <w:r w:rsidR="009D0A06" w:rsidRPr="005C356F">
        <w:rPr>
          <w:rFonts w:ascii="Times New Roman" w:hAnsi="Times New Roman"/>
          <w:b/>
        </w:rPr>
        <w:t xml:space="preserve">район, </w:t>
      </w:r>
      <w:r w:rsidR="009D0A06">
        <w:rPr>
          <w:rFonts w:ascii="Times New Roman" w:hAnsi="Times New Roman"/>
          <w:b/>
        </w:rPr>
        <w:t xml:space="preserve">мкр. Баганашыл, ул. Алмалы, д. 1, </w:t>
      </w:r>
      <w:r w:rsidRPr="00A3616B">
        <w:rPr>
          <w:rFonts w:ascii="Times New Roman" w:hAnsi="Times New Roman"/>
        </w:rPr>
        <w:t>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701 218 08 21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capitalbank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kz</w:t>
        </w:r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r w:rsidR="009D0A06">
        <w:rPr>
          <w:rFonts w:ascii="Times New Roman" w:hAnsi="Times New Roman"/>
          <w:b/>
        </w:rPr>
        <w:t>Бо</w:t>
      </w:r>
      <w:r w:rsidR="00E306E4">
        <w:rPr>
          <w:rFonts w:ascii="Times New Roman" w:hAnsi="Times New Roman"/>
          <w:b/>
        </w:rPr>
        <w:t>с</w:t>
      </w:r>
      <w:r w:rsidR="009D0A06">
        <w:rPr>
          <w:rFonts w:ascii="Times New Roman" w:hAnsi="Times New Roman"/>
          <w:b/>
        </w:rPr>
        <w:t xml:space="preserve">тандыкский </w:t>
      </w:r>
      <w:r w:rsidR="009D0A06" w:rsidRPr="005C356F">
        <w:rPr>
          <w:rFonts w:ascii="Times New Roman" w:hAnsi="Times New Roman"/>
          <w:b/>
        </w:rPr>
        <w:t xml:space="preserve">район, </w:t>
      </w:r>
      <w:r w:rsidR="009D0A06">
        <w:rPr>
          <w:rFonts w:ascii="Times New Roman" w:hAnsi="Times New Roman"/>
          <w:b/>
        </w:rPr>
        <w:t>мкр. Баганашыл, ул. Алмалы, д. 1.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capitalbank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kz</w:t>
        </w:r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9D0A06" w:rsidRPr="005C356F">
        <w:rPr>
          <w:rFonts w:ascii="Times New Roman" w:hAnsi="Times New Roman"/>
          <w:b/>
        </w:rPr>
        <w:t xml:space="preserve">г. Алматы, </w:t>
      </w:r>
      <w:r w:rsidR="009D0A06">
        <w:rPr>
          <w:rFonts w:ascii="Times New Roman" w:hAnsi="Times New Roman"/>
          <w:b/>
        </w:rPr>
        <w:t>Бо</w:t>
      </w:r>
      <w:r w:rsidR="00E306E4">
        <w:rPr>
          <w:rFonts w:ascii="Times New Roman" w:hAnsi="Times New Roman"/>
          <w:b/>
        </w:rPr>
        <w:t>с</w:t>
      </w:r>
      <w:r w:rsidR="009D0A06">
        <w:rPr>
          <w:rFonts w:ascii="Times New Roman" w:hAnsi="Times New Roman"/>
          <w:b/>
        </w:rPr>
        <w:t xml:space="preserve">тандыкский </w:t>
      </w:r>
      <w:r w:rsidR="009D0A06" w:rsidRPr="005C356F">
        <w:rPr>
          <w:rFonts w:ascii="Times New Roman" w:hAnsi="Times New Roman"/>
          <w:b/>
        </w:rPr>
        <w:t xml:space="preserve">район, </w:t>
      </w:r>
      <w:r w:rsidR="009D0A06">
        <w:rPr>
          <w:rFonts w:ascii="Times New Roman" w:hAnsi="Times New Roman"/>
          <w:b/>
        </w:rPr>
        <w:t xml:space="preserve">мкр. Баганашыл, ул. Алмалы, д. 1.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675F43">
        <w:rPr>
          <w:rFonts w:ascii="Times New Roman" w:hAnsi="Times New Roman"/>
          <w:b/>
        </w:rPr>
        <w:t>7</w:t>
      </w:r>
      <w:r w:rsidR="00EF45FF">
        <w:rPr>
          <w:rFonts w:ascii="Times New Roman" w:hAnsi="Times New Roman"/>
          <w:b/>
        </w:rPr>
        <w:t>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 xml:space="preserve">с </w:t>
      </w:r>
      <w:r w:rsidR="00B376E5">
        <w:rPr>
          <w:rFonts w:ascii="Times New Roman" w:hAnsi="Times New Roman"/>
          <w:b/>
        </w:rPr>
        <w:t>10</w:t>
      </w:r>
      <w:r w:rsidR="009C56DF">
        <w:rPr>
          <w:rFonts w:ascii="Times New Roman" w:hAnsi="Times New Roman"/>
          <w:b/>
        </w:rPr>
        <w:t xml:space="preserve"> </w:t>
      </w:r>
      <w:r w:rsidR="00B376E5">
        <w:rPr>
          <w:rFonts w:ascii="Times New Roman" w:hAnsi="Times New Roman"/>
          <w:b/>
        </w:rPr>
        <w:t>мая</w:t>
      </w:r>
      <w:r w:rsidR="00F363CB">
        <w:rPr>
          <w:rFonts w:ascii="Times New Roman" w:hAnsi="Times New Roman"/>
          <w:b/>
        </w:rPr>
        <w:t xml:space="preserve"> 202</w:t>
      </w:r>
      <w:r w:rsidR="00112FA3">
        <w:rPr>
          <w:rFonts w:ascii="Times New Roman" w:hAnsi="Times New Roman"/>
          <w:b/>
        </w:rPr>
        <w:t>4</w:t>
      </w:r>
      <w:r w:rsidR="00F363CB">
        <w:rPr>
          <w:rFonts w:ascii="Times New Roman" w:hAnsi="Times New Roman"/>
          <w:b/>
        </w:rPr>
        <w:t xml:space="preserve"> года по </w:t>
      </w:r>
      <w:r w:rsidR="00B376E5">
        <w:rPr>
          <w:rFonts w:ascii="Times New Roman" w:hAnsi="Times New Roman"/>
          <w:b/>
        </w:rPr>
        <w:t>14</w:t>
      </w:r>
      <w:r w:rsidR="009C56DF">
        <w:rPr>
          <w:rFonts w:ascii="Times New Roman" w:hAnsi="Times New Roman"/>
          <w:b/>
        </w:rPr>
        <w:t xml:space="preserve"> </w:t>
      </w:r>
      <w:r w:rsidR="00B376E5">
        <w:rPr>
          <w:rFonts w:ascii="Times New Roman" w:hAnsi="Times New Roman"/>
          <w:b/>
        </w:rPr>
        <w:t>июня</w:t>
      </w:r>
      <w:r w:rsidR="00112FA3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F013D3">
        <w:rPr>
          <w:rFonts w:ascii="Times New Roman" w:hAnsi="Times New Roman"/>
          <w:b/>
        </w:rPr>
        <w:t>4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г. Алматы, </w:t>
      </w:r>
      <w:r w:rsidR="009D0A06">
        <w:rPr>
          <w:rFonts w:ascii="Times New Roman" w:hAnsi="Times New Roman"/>
          <w:b/>
        </w:rPr>
        <w:t>Бо</w:t>
      </w:r>
      <w:r w:rsidR="00E306E4">
        <w:rPr>
          <w:rFonts w:ascii="Times New Roman" w:hAnsi="Times New Roman"/>
          <w:b/>
        </w:rPr>
        <w:t>с</w:t>
      </w:r>
      <w:r w:rsidR="009D0A06">
        <w:rPr>
          <w:rFonts w:ascii="Times New Roman" w:hAnsi="Times New Roman"/>
          <w:b/>
        </w:rPr>
        <w:t xml:space="preserve">тандыкский </w:t>
      </w:r>
      <w:r w:rsidR="009D0A06" w:rsidRPr="005C356F">
        <w:rPr>
          <w:rFonts w:ascii="Times New Roman" w:hAnsi="Times New Roman"/>
          <w:b/>
        </w:rPr>
        <w:t xml:space="preserve">район, </w:t>
      </w:r>
      <w:r w:rsidR="009D0A06">
        <w:rPr>
          <w:rFonts w:ascii="Times New Roman" w:hAnsi="Times New Roman"/>
          <w:b/>
        </w:rPr>
        <w:t>мкр. Баганашыл, ул. Алмалы, д. 1.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B376E5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="00173ABA" w:rsidRPr="00183539">
        <w:rPr>
          <w:rFonts w:ascii="Times New Roman" w:hAnsi="Times New Roman"/>
          <w:b/>
        </w:rPr>
        <w:t xml:space="preserve">с </w:t>
      </w:r>
      <w:r w:rsidR="00B376E5">
        <w:rPr>
          <w:rFonts w:ascii="Times New Roman" w:hAnsi="Times New Roman"/>
          <w:b/>
        </w:rPr>
        <w:t>10</w:t>
      </w:r>
      <w:r w:rsidR="00173ABA">
        <w:rPr>
          <w:rFonts w:ascii="Times New Roman" w:hAnsi="Times New Roman"/>
          <w:b/>
        </w:rPr>
        <w:t xml:space="preserve"> </w:t>
      </w:r>
      <w:r w:rsidR="00B376E5">
        <w:rPr>
          <w:rFonts w:ascii="Times New Roman" w:hAnsi="Times New Roman"/>
          <w:b/>
        </w:rPr>
        <w:t>мая</w:t>
      </w:r>
      <w:r w:rsidR="00D82C1C">
        <w:rPr>
          <w:rFonts w:ascii="Times New Roman" w:hAnsi="Times New Roman"/>
          <w:b/>
        </w:rPr>
        <w:t xml:space="preserve"> 2024 года по </w:t>
      </w:r>
      <w:r w:rsidR="00B376E5">
        <w:rPr>
          <w:rFonts w:ascii="Times New Roman" w:hAnsi="Times New Roman"/>
          <w:b/>
        </w:rPr>
        <w:t>14</w:t>
      </w:r>
      <w:r w:rsidR="00173ABA">
        <w:rPr>
          <w:rFonts w:ascii="Times New Roman" w:hAnsi="Times New Roman"/>
          <w:b/>
        </w:rPr>
        <w:t xml:space="preserve"> </w:t>
      </w:r>
      <w:r w:rsidR="00B376E5">
        <w:rPr>
          <w:rFonts w:ascii="Times New Roman" w:hAnsi="Times New Roman"/>
          <w:b/>
        </w:rPr>
        <w:t>июня</w:t>
      </w:r>
      <w:r w:rsidR="00173ABA">
        <w:rPr>
          <w:rFonts w:ascii="Times New Roman" w:hAnsi="Times New Roman"/>
          <w:b/>
        </w:rPr>
        <w:t xml:space="preserve"> 2024</w:t>
      </w:r>
      <w:r w:rsidR="00173ABA"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</w:t>
      </w:r>
      <w:r w:rsidR="00EF45FF">
        <w:rPr>
          <w:rFonts w:ascii="Times New Roman" w:hAnsi="Times New Roman"/>
          <w:b/>
        </w:rPr>
        <w:t>Актау, мкр.2, здание 47А,</w:t>
      </w:r>
      <w:r w:rsidRPr="00812F9A">
        <w:rPr>
          <w:rFonts w:ascii="Times New Roman" w:hAnsi="Times New Roman"/>
          <w:b/>
        </w:rPr>
        <w:t xml:space="preserve"> БЦ «</w:t>
      </w:r>
      <w:r w:rsidR="00EF45FF">
        <w:rPr>
          <w:rFonts w:ascii="Times New Roman" w:hAnsi="Times New Roman"/>
          <w:b/>
        </w:rPr>
        <w:t>Орда</w:t>
      </w:r>
      <w:r w:rsidRPr="00812F9A">
        <w:rPr>
          <w:rFonts w:ascii="Times New Roman" w:hAnsi="Times New Roman"/>
          <w:b/>
        </w:rPr>
        <w:t>»</w:t>
      </w:r>
      <w:r w:rsidR="00EF45FF">
        <w:rPr>
          <w:rFonts w:ascii="Times New Roman" w:hAnsi="Times New Roman"/>
          <w:b/>
        </w:rPr>
        <w:t>, 5 этаж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610DF9" w:rsidRPr="00183539">
        <w:rPr>
          <w:rFonts w:ascii="Times New Roman" w:hAnsi="Times New Roman"/>
          <w:b/>
        </w:rPr>
        <w:t xml:space="preserve">с </w:t>
      </w:r>
      <w:r w:rsidR="00B376E5">
        <w:rPr>
          <w:rFonts w:ascii="Times New Roman" w:hAnsi="Times New Roman"/>
          <w:b/>
        </w:rPr>
        <w:t>10</w:t>
      </w:r>
      <w:r w:rsidR="00610DF9">
        <w:rPr>
          <w:rFonts w:ascii="Times New Roman" w:hAnsi="Times New Roman"/>
          <w:b/>
        </w:rPr>
        <w:t xml:space="preserve"> </w:t>
      </w:r>
      <w:r w:rsidR="00B376E5">
        <w:rPr>
          <w:rFonts w:ascii="Times New Roman" w:hAnsi="Times New Roman"/>
          <w:b/>
        </w:rPr>
        <w:t>мая</w:t>
      </w:r>
      <w:r w:rsidR="00610DF9">
        <w:rPr>
          <w:rFonts w:ascii="Times New Roman" w:hAnsi="Times New Roman"/>
          <w:b/>
        </w:rPr>
        <w:t xml:space="preserve"> 2024 года по </w:t>
      </w:r>
      <w:r w:rsidR="00B376E5">
        <w:rPr>
          <w:rFonts w:ascii="Times New Roman" w:hAnsi="Times New Roman"/>
          <w:b/>
        </w:rPr>
        <w:t>14</w:t>
      </w:r>
      <w:r w:rsidR="00610DF9">
        <w:rPr>
          <w:rFonts w:ascii="Times New Roman" w:hAnsi="Times New Roman"/>
          <w:b/>
        </w:rPr>
        <w:t xml:space="preserve"> </w:t>
      </w:r>
      <w:r w:rsidR="00B376E5">
        <w:rPr>
          <w:rFonts w:ascii="Times New Roman" w:hAnsi="Times New Roman"/>
          <w:b/>
        </w:rPr>
        <w:t>июня</w:t>
      </w:r>
      <w:r w:rsidR="00610DF9">
        <w:rPr>
          <w:rFonts w:ascii="Times New Roman" w:hAnsi="Times New Roman"/>
          <w:b/>
        </w:rPr>
        <w:t xml:space="preserve"> 2024</w:t>
      </w:r>
      <w:r w:rsidR="00610DF9" w:rsidRPr="00183539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r w:rsidR="009D0A06">
        <w:rPr>
          <w:rFonts w:ascii="Times New Roman" w:hAnsi="Times New Roman"/>
          <w:b/>
        </w:rPr>
        <w:t>Бо</w:t>
      </w:r>
      <w:r w:rsidR="00E147B1">
        <w:rPr>
          <w:rFonts w:ascii="Times New Roman" w:hAnsi="Times New Roman"/>
          <w:b/>
        </w:rPr>
        <w:t>с</w:t>
      </w:r>
      <w:r w:rsidR="009D0A06">
        <w:rPr>
          <w:rFonts w:ascii="Times New Roman" w:hAnsi="Times New Roman"/>
          <w:b/>
        </w:rPr>
        <w:t xml:space="preserve">тандыкский </w:t>
      </w:r>
      <w:r w:rsidR="009D0A06" w:rsidRPr="005C356F">
        <w:rPr>
          <w:rFonts w:ascii="Times New Roman" w:hAnsi="Times New Roman"/>
          <w:b/>
        </w:rPr>
        <w:t xml:space="preserve">район, </w:t>
      </w:r>
      <w:r w:rsidR="009D0A06">
        <w:rPr>
          <w:rFonts w:ascii="Times New Roman" w:hAnsi="Times New Roman"/>
          <w:b/>
        </w:rPr>
        <w:t>мкр. Баганашыл, ул. Алмалы, д. 1.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r w:rsidR="009D0A06">
        <w:rPr>
          <w:rFonts w:ascii="Times New Roman" w:hAnsi="Times New Roman"/>
          <w:b/>
        </w:rPr>
        <w:t>Бо</w:t>
      </w:r>
      <w:r w:rsidR="00E147B1">
        <w:rPr>
          <w:rFonts w:ascii="Times New Roman" w:hAnsi="Times New Roman"/>
          <w:b/>
        </w:rPr>
        <w:t>с</w:t>
      </w:r>
      <w:r w:rsidR="009D0A06">
        <w:rPr>
          <w:rFonts w:ascii="Times New Roman" w:hAnsi="Times New Roman"/>
          <w:b/>
        </w:rPr>
        <w:t xml:space="preserve">тандыкский </w:t>
      </w:r>
      <w:r w:rsidR="009D0A06" w:rsidRPr="005C356F">
        <w:rPr>
          <w:rFonts w:ascii="Times New Roman" w:hAnsi="Times New Roman"/>
          <w:b/>
        </w:rPr>
        <w:t xml:space="preserve">район, </w:t>
      </w:r>
      <w:r w:rsidR="009D0A06">
        <w:rPr>
          <w:rFonts w:ascii="Times New Roman" w:hAnsi="Times New Roman"/>
          <w:b/>
        </w:rPr>
        <w:t>мкр. Баганашыл, ул. Алмалы, д. 1.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B376E5">
        <w:rPr>
          <w:rFonts w:ascii="Times New Roman" w:hAnsi="Times New Roman"/>
          <w:b/>
        </w:rPr>
        <w:t>14</w:t>
      </w:r>
      <w:r w:rsidR="006B6192">
        <w:rPr>
          <w:rFonts w:ascii="Times New Roman" w:hAnsi="Times New Roman"/>
          <w:b/>
        </w:rPr>
        <w:t xml:space="preserve"> </w:t>
      </w:r>
      <w:r w:rsidR="00B376E5">
        <w:rPr>
          <w:rFonts w:ascii="Times New Roman" w:hAnsi="Times New Roman"/>
          <w:b/>
        </w:rPr>
        <w:t>июня</w:t>
      </w:r>
      <w:r w:rsidRPr="008774A1">
        <w:rPr>
          <w:rFonts w:ascii="Times New Roman" w:hAnsi="Times New Roman"/>
          <w:b/>
        </w:rPr>
        <w:t xml:space="preserve"> 202</w:t>
      </w:r>
      <w:r w:rsidR="00A953CE">
        <w:rPr>
          <w:rFonts w:ascii="Times New Roman" w:hAnsi="Times New Roman"/>
          <w:b/>
        </w:rPr>
        <w:t>4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="009D0A06" w:rsidRPr="005C356F">
        <w:rPr>
          <w:rFonts w:ascii="Times New Roman" w:hAnsi="Times New Roman"/>
          <w:b/>
        </w:rPr>
        <w:t xml:space="preserve">г. Алматы, </w:t>
      </w:r>
      <w:r w:rsidR="009D0A06">
        <w:rPr>
          <w:rFonts w:ascii="Times New Roman" w:hAnsi="Times New Roman"/>
          <w:b/>
        </w:rPr>
        <w:t>Бо</w:t>
      </w:r>
      <w:r w:rsidR="00D060BB">
        <w:rPr>
          <w:rFonts w:ascii="Times New Roman" w:hAnsi="Times New Roman"/>
          <w:b/>
        </w:rPr>
        <w:t>с</w:t>
      </w:r>
      <w:r w:rsidR="009D0A06">
        <w:rPr>
          <w:rFonts w:ascii="Times New Roman" w:hAnsi="Times New Roman"/>
          <w:b/>
        </w:rPr>
        <w:t xml:space="preserve">тандыкский </w:t>
      </w:r>
      <w:r w:rsidR="009D0A06" w:rsidRPr="005C356F">
        <w:rPr>
          <w:rFonts w:ascii="Times New Roman" w:hAnsi="Times New Roman"/>
          <w:b/>
        </w:rPr>
        <w:t xml:space="preserve">район, </w:t>
      </w:r>
      <w:r w:rsidR="009D0A06">
        <w:rPr>
          <w:rFonts w:ascii="Times New Roman" w:hAnsi="Times New Roman"/>
          <w:b/>
        </w:rPr>
        <w:t>мкр. Баганашыл, ул. Алмалы, д. 1.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FB0501">
        <w:rPr>
          <w:rFonts w:ascii="Times New Roman" w:hAnsi="Times New Roman"/>
        </w:rPr>
        <w:t xml:space="preserve">: </w:t>
      </w:r>
      <w:r w:rsidR="00D826E6">
        <w:rPr>
          <w:rFonts w:ascii="Times New Roman" w:hAnsi="Times New Roman"/>
          <w:b/>
        </w:rPr>
        <w:t>17</w:t>
      </w:r>
      <w:bookmarkStart w:id="0" w:name="_GoBack"/>
      <w:bookmarkEnd w:id="0"/>
      <w:r w:rsidR="006B6192">
        <w:rPr>
          <w:rFonts w:ascii="Times New Roman" w:hAnsi="Times New Roman"/>
          <w:b/>
        </w:rPr>
        <w:t xml:space="preserve"> </w:t>
      </w:r>
      <w:r w:rsidR="00B376E5">
        <w:rPr>
          <w:rFonts w:ascii="Times New Roman" w:hAnsi="Times New Roman"/>
          <w:b/>
        </w:rPr>
        <w:t>июня</w:t>
      </w:r>
      <w:r w:rsidRPr="00F4749C">
        <w:rPr>
          <w:rFonts w:ascii="Times New Roman" w:hAnsi="Times New Roman"/>
          <w:b/>
        </w:rPr>
        <w:t xml:space="preserve"> 202</w:t>
      </w:r>
      <w:r w:rsidR="00C44296">
        <w:rPr>
          <w:rFonts w:ascii="Times New Roman" w:hAnsi="Times New Roman"/>
          <w:b/>
        </w:rPr>
        <w:t>4</w:t>
      </w:r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1E15D3">
        <w:rPr>
          <w:rFonts w:ascii="Times New Roman" w:hAnsi="Times New Roman" w:cs="Times New Roman"/>
          <w:b/>
        </w:rPr>
        <w:t>Ботагоз Мусина</w:t>
      </w:r>
      <w:r w:rsidRPr="001C637C">
        <w:rPr>
          <w:rFonts w:ascii="Times New Roman" w:hAnsi="Times New Roman" w:cs="Times New Roman"/>
          <w:b/>
        </w:rPr>
        <w:t>.</w:t>
      </w:r>
    </w:p>
    <w:p w:rsidR="006E79DA" w:rsidRPr="00525C06" w:rsidRDefault="006E79DA" w:rsidP="007A066F">
      <w:pPr>
        <w:ind w:left="360" w:firstLine="207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+7</w:t>
      </w:r>
      <w:r w:rsidR="001E15D3">
        <w:rPr>
          <w:b/>
          <w:sz w:val="22"/>
          <w:szCs w:val="22"/>
        </w:rPr>
        <w:t> 701 218 08 21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444A"/>
    <w:rsid w:val="000C45EA"/>
    <w:rsid w:val="000C4867"/>
    <w:rsid w:val="0010200F"/>
    <w:rsid w:val="001035DB"/>
    <w:rsid w:val="001115C8"/>
    <w:rsid w:val="001121FA"/>
    <w:rsid w:val="00112FA3"/>
    <w:rsid w:val="00115770"/>
    <w:rsid w:val="00140D0D"/>
    <w:rsid w:val="00153C46"/>
    <w:rsid w:val="00173ABA"/>
    <w:rsid w:val="001822CC"/>
    <w:rsid w:val="001855FC"/>
    <w:rsid w:val="001C637C"/>
    <w:rsid w:val="001E15D3"/>
    <w:rsid w:val="001E40AD"/>
    <w:rsid w:val="00200EBC"/>
    <w:rsid w:val="00211305"/>
    <w:rsid w:val="00211DD0"/>
    <w:rsid w:val="002129B6"/>
    <w:rsid w:val="00227CA4"/>
    <w:rsid w:val="00243CD9"/>
    <w:rsid w:val="00262A06"/>
    <w:rsid w:val="002A2A2C"/>
    <w:rsid w:val="002E13F2"/>
    <w:rsid w:val="00307BCC"/>
    <w:rsid w:val="003356B6"/>
    <w:rsid w:val="00366292"/>
    <w:rsid w:val="003B4AEB"/>
    <w:rsid w:val="003D0D38"/>
    <w:rsid w:val="003E0B0A"/>
    <w:rsid w:val="003E4886"/>
    <w:rsid w:val="00454522"/>
    <w:rsid w:val="00461A0D"/>
    <w:rsid w:val="004637C4"/>
    <w:rsid w:val="004B21F1"/>
    <w:rsid w:val="004B6CF2"/>
    <w:rsid w:val="004D4257"/>
    <w:rsid w:val="00506F3E"/>
    <w:rsid w:val="00513225"/>
    <w:rsid w:val="00561611"/>
    <w:rsid w:val="005731AB"/>
    <w:rsid w:val="005861FF"/>
    <w:rsid w:val="005960A9"/>
    <w:rsid w:val="005C1F2C"/>
    <w:rsid w:val="005E6D4A"/>
    <w:rsid w:val="00602AC6"/>
    <w:rsid w:val="00605624"/>
    <w:rsid w:val="00605DF8"/>
    <w:rsid w:val="00610DF9"/>
    <w:rsid w:val="006156EE"/>
    <w:rsid w:val="0063603F"/>
    <w:rsid w:val="00640BAB"/>
    <w:rsid w:val="00671459"/>
    <w:rsid w:val="0067288E"/>
    <w:rsid w:val="00675F43"/>
    <w:rsid w:val="006B6192"/>
    <w:rsid w:val="006C4488"/>
    <w:rsid w:val="006D2E88"/>
    <w:rsid w:val="006E79DA"/>
    <w:rsid w:val="006F3348"/>
    <w:rsid w:val="007039F6"/>
    <w:rsid w:val="00706B42"/>
    <w:rsid w:val="00721A52"/>
    <w:rsid w:val="007717AC"/>
    <w:rsid w:val="007753EA"/>
    <w:rsid w:val="007A066F"/>
    <w:rsid w:val="007C025F"/>
    <w:rsid w:val="007C4F0F"/>
    <w:rsid w:val="007E138C"/>
    <w:rsid w:val="00812F9A"/>
    <w:rsid w:val="008227AF"/>
    <w:rsid w:val="008857FB"/>
    <w:rsid w:val="008D3559"/>
    <w:rsid w:val="008F56A7"/>
    <w:rsid w:val="00967E33"/>
    <w:rsid w:val="00981C81"/>
    <w:rsid w:val="009B0A1A"/>
    <w:rsid w:val="009C56DF"/>
    <w:rsid w:val="009D0A06"/>
    <w:rsid w:val="00A20558"/>
    <w:rsid w:val="00A20CA0"/>
    <w:rsid w:val="00A2343F"/>
    <w:rsid w:val="00A33EC3"/>
    <w:rsid w:val="00A3616B"/>
    <w:rsid w:val="00A44DA5"/>
    <w:rsid w:val="00A6063E"/>
    <w:rsid w:val="00A65669"/>
    <w:rsid w:val="00A953CE"/>
    <w:rsid w:val="00A97943"/>
    <w:rsid w:val="00AB11CE"/>
    <w:rsid w:val="00AC557B"/>
    <w:rsid w:val="00B03E57"/>
    <w:rsid w:val="00B11374"/>
    <w:rsid w:val="00B24252"/>
    <w:rsid w:val="00B3354E"/>
    <w:rsid w:val="00B376E5"/>
    <w:rsid w:val="00B508AE"/>
    <w:rsid w:val="00B771D0"/>
    <w:rsid w:val="00B836DF"/>
    <w:rsid w:val="00BA1072"/>
    <w:rsid w:val="00BF263C"/>
    <w:rsid w:val="00C22147"/>
    <w:rsid w:val="00C3366C"/>
    <w:rsid w:val="00C40A9A"/>
    <w:rsid w:val="00C44296"/>
    <w:rsid w:val="00C465FC"/>
    <w:rsid w:val="00CA1F9E"/>
    <w:rsid w:val="00CA6A73"/>
    <w:rsid w:val="00CD46BC"/>
    <w:rsid w:val="00CD6CD6"/>
    <w:rsid w:val="00D060BB"/>
    <w:rsid w:val="00D2323E"/>
    <w:rsid w:val="00D25B5F"/>
    <w:rsid w:val="00D26C43"/>
    <w:rsid w:val="00D32195"/>
    <w:rsid w:val="00D826E6"/>
    <w:rsid w:val="00D82C1C"/>
    <w:rsid w:val="00DB4EA4"/>
    <w:rsid w:val="00E018B0"/>
    <w:rsid w:val="00E147B1"/>
    <w:rsid w:val="00E24F11"/>
    <w:rsid w:val="00E306E4"/>
    <w:rsid w:val="00E5547A"/>
    <w:rsid w:val="00E60C2F"/>
    <w:rsid w:val="00E74C12"/>
    <w:rsid w:val="00E82E70"/>
    <w:rsid w:val="00EA6B4F"/>
    <w:rsid w:val="00EA7533"/>
    <w:rsid w:val="00EB0295"/>
    <w:rsid w:val="00EC23A5"/>
    <w:rsid w:val="00EE7CC4"/>
    <w:rsid w:val="00EF45FF"/>
    <w:rsid w:val="00F011B2"/>
    <w:rsid w:val="00F013D3"/>
    <w:rsid w:val="00F13CE8"/>
    <w:rsid w:val="00F21E25"/>
    <w:rsid w:val="00F363CB"/>
    <w:rsid w:val="00F62E5A"/>
    <w:rsid w:val="00F975BF"/>
    <w:rsid w:val="00FB0501"/>
    <w:rsid w:val="00FB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53</cp:revision>
  <dcterms:created xsi:type="dcterms:W3CDTF">2022-09-20T09:44:00Z</dcterms:created>
  <dcterms:modified xsi:type="dcterms:W3CDTF">2024-05-10T04:48:00Z</dcterms:modified>
</cp:coreProperties>
</file>